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E4770" w:rsidRPr="002E4770">
        <w:rPr>
          <w:rFonts w:ascii="Arial" w:hAnsi="Arial" w:cs="Arial"/>
          <w:color w:val="404040"/>
          <w:sz w:val="24"/>
          <w:szCs w:val="24"/>
        </w:rPr>
        <w:t xml:space="preserve">Cesia Karen Del Toro </w:t>
      </w:r>
      <w:proofErr w:type="gramStart"/>
      <w:r w:rsidR="002E4770" w:rsidRPr="002E4770">
        <w:rPr>
          <w:rFonts w:ascii="Arial" w:hAnsi="Arial" w:cs="Arial"/>
          <w:color w:val="404040"/>
          <w:sz w:val="24"/>
          <w:szCs w:val="24"/>
        </w:rPr>
        <w:t>Animas</w:t>
      </w:r>
      <w:proofErr w:type="gramEnd"/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2E4770" w:rsidRPr="002E4770">
        <w:rPr>
          <w:rFonts w:ascii="Arial" w:hAnsi="Arial" w:cs="Arial"/>
          <w:color w:val="404040"/>
          <w:sz w:val="24"/>
          <w:szCs w:val="24"/>
        </w:rPr>
        <w:t>Licenciada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2E4770" w:rsidRPr="002E4770">
        <w:rPr>
          <w:rFonts w:ascii="Arial" w:hAnsi="Arial" w:cs="Arial"/>
          <w:color w:val="404040"/>
          <w:sz w:val="24"/>
          <w:szCs w:val="24"/>
        </w:rPr>
        <w:t>6517580</w:t>
      </w:r>
    </w:p>
    <w:p w:rsidR="002E4770" w:rsidRPr="002E4770" w:rsidRDefault="002E4770" w:rsidP="002E47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E4770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 w:rsidRPr="002E4770">
        <w:rPr>
          <w:rFonts w:ascii="Arial" w:hAnsi="Arial" w:cs="Arial"/>
          <w:color w:val="404040"/>
          <w:sz w:val="24"/>
          <w:szCs w:val="24"/>
        </w:rPr>
        <w:t>228-8-16-10-14</w:t>
      </w:r>
    </w:p>
    <w:p w:rsidR="002E4770" w:rsidRPr="002E4770" w:rsidRDefault="002E4770" w:rsidP="002E47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E4770"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 </w:t>
      </w:r>
      <w:r w:rsidR="008845D3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8A0B38" w:rsidRPr="008A0B38" w:rsidRDefault="008A0B38" w:rsidP="008A0B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A0B38">
        <w:rPr>
          <w:rFonts w:ascii="Arial" w:hAnsi="Arial" w:cs="Arial"/>
          <w:b/>
          <w:bCs/>
          <w:color w:val="404040"/>
          <w:sz w:val="24"/>
          <w:szCs w:val="24"/>
        </w:rPr>
        <w:t>2001-2005</w:t>
      </w:r>
    </w:p>
    <w:p w:rsidR="008A0B38" w:rsidRPr="008A0B38" w:rsidRDefault="008A0B38" w:rsidP="008A0B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A0B38">
        <w:rPr>
          <w:rFonts w:ascii="Arial" w:hAnsi="Arial" w:cs="Arial"/>
          <w:color w:val="404040"/>
          <w:sz w:val="24"/>
          <w:szCs w:val="24"/>
        </w:rPr>
        <w:t>Universidad del Golfo de México, Estudios de Licenciatura en Derecho. Ubicada en la Ciudad de Tuxpan, Veracruz</w:t>
      </w:r>
    </w:p>
    <w:p w:rsidR="008A0B38" w:rsidRPr="008A0B38" w:rsidRDefault="008A0B38" w:rsidP="008A0B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A0B38">
        <w:rPr>
          <w:rFonts w:ascii="Arial" w:hAnsi="Arial" w:cs="Arial"/>
          <w:b/>
          <w:bCs/>
          <w:color w:val="404040"/>
          <w:sz w:val="24"/>
          <w:szCs w:val="24"/>
        </w:rPr>
        <w:t>2005-2007</w:t>
      </w:r>
    </w:p>
    <w:p w:rsidR="008A0B38" w:rsidRPr="008A0B38" w:rsidRDefault="008A0B38" w:rsidP="008A0B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A0B38">
        <w:rPr>
          <w:rFonts w:ascii="Arial" w:hAnsi="Arial" w:cs="Arial"/>
          <w:color w:val="404040"/>
          <w:sz w:val="24"/>
          <w:szCs w:val="24"/>
        </w:rPr>
        <w:t>Universidad de Xalapa, Estudios de Maestría en Derecho Penal. Ubicada en la Ciudad de Xalapa, Veracruz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C42964" w:rsidRPr="00C42964" w:rsidRDefault="00C42964" w:rsidP="00C429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C42964">
        <w:rPr>
          <w:rFonts w:ascii="Arial" w:hAnsi="Arial" w:cs="Arial"/>
          <w:b/>
          <w:bCs/>
          <w:color w:val="404040"/>
          <w:sz w:val="24"/>
          <w:szCs w:val="24"/>
        </w:rPr>
        <w:t>2013 a la Fecha</w:t>
      </w:r>
    </w:p>
    <w:p w:rsidR="00C42964" w:rsidRPr="00C42964" w:rsidRDefault="00C42964" w:rsidP="00C429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42964">
        <w:rPr>
          <w:rFonts w:ascii="Arial" w:hAnsi="Arial" w:cs="Arial"/>
          <w:color w:val="404040"/>
          <w:sz w:val="24"/>
          <w:szCs w:val="24"/>
        </w:rPr>
        <w:t xml:space="preserve">Facilitadora Certificada, en la Unidad </w:t>
      </w:r>
      <w:r w:rsidR="00FD7AAC">
        <w:rPr>
          <w:rFonts w:ascii="Arial" w:hAnsi="Arial" w:cs="Arial"/>
          <w:color w:val="404040"/>
          <w:sz w:val="24"/>
          <w:szCs w:val="24"/>
        </w:rPr>
        <w:t>de Atención Temprana en el Decimosegundo Distrito Judicial de Coatepec</w:t>
      </w:r>
      <w:r w:rsidRPr="00C42964">
        <w:rPr>
          <w:rFonts w:ascii="Arial" w:hAnsi="Arial" w:cs="Arial"/>
          <w:color w:val="404040"/>
          <w:sz w:val="24"/>
          <w:szCs w:val="24"/>
        </w:rPr>
        <w:t>, Veracruz</w:t>
      </w:r>
    </w:p>
    <w:p w:rsidR="00C42964" w:rsidRPr="00C42964" w:rsidRDefault="00C42964" w:rsidP="00C429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C42964">
        <w:rPr>
          <w:rFonts w:ascii="Arial" w:hAnsi="Arial" w:cs="Arial"/>
          <w:b/>
          <w:bCs/>
          <w:color w:val="404040"/>
          <w:sz w:val="24"/>
          <w:szCs w:val="24"/>
        </w:rPr>
        <w:t>2012 - 2013</w:t>
      </w:r>
    </w:p>
    <w:p w:rsidR="00C42964" w:rsidRPr="00C42964" w:rsidRDefault="00C42964" w:rsidP="00C429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42964">
        <w:rPr>
          <w:rFonts w:ascii="Arial" w:hAnsi="Arial" w:cs="Arial"/>
          <w:color w:val="404040"/>
          <w:sz w:val="24"/>
          <w:szCs w:val="24"/>
        </w:rPr>
        <w:t>Agente de la Policía Ministerial Acreditable, Ubicada en la Ciudad de Xalapa, Veracruz.</w:t>
      </w:r>
    </w:p>
    <w:p w:rsidR="00C42964" w:rsidRPr="00C42964" w:rsidRDefault="00C42964" w:rsidP="00C429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C42964">
        <w:rPr>
          <w:rFonts w:ascii="Arial" w:hAnsi="Arial" w:cs="Arial"/>
          <w:b/>
          <w:bCs/>
          <w:color w:val="404040"/>
          <w:sz w:val="24"/>
          <w:szCs w:val="24"/>
        </w:rPr>
        <w:t>2011-2012</w:t>
      </w:r>
    </w:p>
    <w:p w:rsidR="00C42964" w:rsidRPr="00BA21B4" w:rsidRDefault="00C42964" w:rsidP="00C42964">
      <w:pPr>
        <w:rPr>
          <w:sz w:val="24"/>
          <w:szCs w:val="24"/>
        </w:rPr>
      </w:pPr>
      <w:r w:rsidRPr="00C42964">
        <w:rPr>
          <w:rFonts w:ascii="Arial" w:hAnsi="Arial" w:cs="Arial"/>
          <w:color w:val="404040"/>
          <w:sz w:val="24"/>
          <w:szCs w:val="24"/>
        </w:rPr>
        <w:t>Agente del Ministerio Público Investigador de la Procuraduría General de Justicia adscrita al Programa de Control Vehicular, en Tantoyuca, Veracruz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1B267B5" wp14:editId="2441595B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C42964" w:rsidRPr="00C42964" w:rsidRDefault="00C42964" w:rsidP="00C429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42964">
        <w:rPr>
          <w:rFonts w:ascii="Arial" w:hAnsi="Arial" w:cs="Arial"/>
          <w:color w:val="404040"/>
          <w:sz w:val="24"/>
          <w:szCs w:val="24"/>
        </w:rPr>
        <w:t>Derecho Penal</w:t>
      </w:r>
    </w:p>
    <w:p w:rsidR="00C1452F" w:rsidRPr="00C42964" w:rsidRDefault="00C42964" w:rsidP="00C42964">
      <w:pPr>
        <w:rPr>
          <w:rFonts w:ascii="Arial" w:hAnsi="Arial" w:cs="Arial"/>
          <w:sz w:val="24"/>
          <w:szCs w:val="24"/>
        </w:rPr>
      </w:pPr>
      <w:r w:rsidRPr="00C42964">
        <w:rPr>
          <w:rFonts w:ascii="Arial" w:hAnsi="Arial" w:cs="Arial"/>
          <w:color w:val="404040"/>
          <w:sz w:val="24"/>
          <w:szCs w:val="24"/>
        </w:rPr>
        <w:t>Derecho Civil</w:t>
      </w:r>
      <w:r w:rsidR="00C1452F">
        <w:rPr>
          <w:rFonts w:ascii="Arial" w:hAnsi="Arial" w:cs="Arial"/>
          <w:color w:val="404040"/>
          <w:sz w:val="24"/>
          <w:szCs w:val="24"/>
        </w:rPr>
        <w:t xml:space="preserve">                                                                             Métodos Alternos en el Sistema Penal Acusatorio</w:t>
      </w:r>
    </w:p>
    <w:p w:rsidR="006B643A" w:rsidRPr="00BA21B4" w:rsidRDefault="006B643A" w:rsidP="00C42964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F96" w:rsidRDefault="00C07F96" w:rsidP="00AB5916">
      <w:pPr>
        <w:spacing w:after="0" w:line="240" w:lineRule="auto"/>
      </w:pPr>
      <w:r>
        <w:separator/>
      </w:r>
    </w:p>
  </w:endnote>
  <w:endnote w:type="continuationSeparator" w:id="0">
    <w:p w:rsidR="00C07F96" w:rsidRDefault="00C07F9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F96" w:rsidRDefault="00C07F96" w:rsidP="00AB5916">
      <w:pPr>
        <w:spacing w:after="0" w:line="240" w:lineRule="auto"/>
      </w:pPr>
      <w:r>
        <w:separator/>
      </w:r>
    </w:p>
  </w:footnote>
  <w:footnote w:type="continuationSeparator" w:id="0">
    <w:p w:rsidR="00C07F96" w:rsidRDefault="00C07F9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0249A"/>
    <w:rsid w:val="00247088"/>
    <w:rsid w:val="002E4770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8845D3"/>
    <w:rsid w:val="008A0B38"/>
    <w:rsid w:val="009C22D5"/>
    <w:rsid w:val="00A66637"/>
    <w:rsid w:val="00AB5916"/>
    <w:rsid w:val="00B55469"/>
    <w:rsid w:val="00BA21B4"/>
    <w:rsid w:val="00BB2BF2"/>
    <w:rsid w:val="00C07F96"/>
    <w:rsid w:val="00C1452F"/>
    <w:rsid w:val="00C42964"/>
    <w:rsid w:val="00CE7F12"/>
    <w:rsid w:val="00D03386"/>
    <w:rsid w:val="00DB2FA1"/>
    <w:rsid w:val="00DC7236"/>
    <w:rsid w:val="00DE2E01"/>
    <w:rsid w:val="00E71AD8"/>
    <w:rsid w:val="00EA5918"/>
    <w:rsid w:val="00EC25FA"/>
    <w:rsid w:val="00F71C65"/>
    <w:rsid w:val="00FA773E"/>
    <w:rsid w:val="00FD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5ECBCC-A126-40A8-ADE2-A869A810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10</cp:revision>
  <cp:lastPrinted>2019-10-08T18:25:00Z</cp:lastPrinted>
  <dcterms:created xsi:type="dcterms:W3CDTF">2019-11-14T00:32:00Z</dcterms:created>
  <dcterms:modified xsi:type="dcterms:W3CDTF">2019-11-30T04:12:00Z</dcterms:modified>
</cp:coreProperties>
</file>